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D73B" w14:textId="6FA5F390" w:rsidR="00E70005" w:rsidRDefault="00E70005" w:rsidP="00E70005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中級障がい者スポーツ指導員認定校学生対象</w:t>
      </w:r>
      <w:r w:rsidR="00383E56">
        <w:rPr>
          <w:rFonts w:ascii="Meiryo UI" w:eastAsia="Meiryo UI" w:hAnsi="Meiryo UI" w:hint="eastAsia"/>
        </w:rPr>
        <w:t>事業</w:t>
      </w:r>
    </w:p>
    <w:p w14:paraId="44C6B124" w14:textId="16F7028F" w:rsidR="00B2714B" w:rsidRDefault="00E70005" w:rsidP="00E70005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令和3年度　「一緒に障がい者スポーツイベントを企画しよう！」</w:t>
      </w:r>
    </w:p>
    <w:p w14:paraId="56A1E841" w14:textId="24E905BC" w:rsidR="00E70005" w:rsidRDefault="00E70005" w:rsidP="00E70005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募集要項</w:t>
      </w:r>
    </w:p>
    <w:p w14:paraId="0D13BE74" w14:textId="497E1AF1" w:rsidR="00E70005" w:rsidRDefault="00E70005" w:rsidP="00E70005">
      <w:pPr>
        <w:jc w:val="center"/>
        <w:rPr>
          <w:rFonts w:ascii="Meiryo UI" w:eastAsia="Meiryo UI" w:hAnsi="Meiryo UI"/>
        </w:rPr>
      </w:pPr>
    </w:p>
    <w:p w14:paraId="05DC6F3D" w14:textId="1F0E47B9" w:rsidR="00E70005" w:rsidRDefault="00E70005" w:rsidP="00DE1E36">
      <w:pPr>
        <w:tabs>
          <w:tab w:val="left" w:pos="851"/>
        </w:tabs>
        <w:ind w:left="989" w:hangingChars="157" w:hanging="989"/>
        <w:jc w:val="left"/>
        <w:rPr>
          <w:rFonts w:ascii="Meiryo UI" w:eastAsia="Meiryo UI" w:hAnsi="Meiryo UI"/>
          <w:kern w:val="0"/>
        </w:rPr>
      </w:pPr>
      <w:r w:rsidRPr="00DE1E36">
        <w:rPr>
          <w:rFonts w:ascii="Meiryo UI" w:eastAsia="Meiryo UI" w:hAnsi="Meiryo UI" w:hint="eastAsia"/>
          <w:spacing w:val="210"/>
          <w:kern w:val="0"/>
          <w:fitText w:val="840" w:id="-1975309056"/>
        </w:rPr>
        <w:t>目</w:t>
      </w:r>
      <w:r w:rsidRPr="00DE1E36">
        <w:rPr>
          <w:rFonts w:ascii="Meiryo UI" w:eastAsia="Meiryo UI" w:hAnsi="Meiryo UI" w:hint="eastAsia"/>
          <w:kern w:val="0"/>
          <w:fitText w:val="840" w:id="-1975309056"/>
        </w:rPr>
        <w:t>的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  <w:kern w:val="0"/>
        </w:rPr>
        <w:t>学生が、当センターのスポーツ教室の参加や日常業務の体験を通して、障がいや障がい者のスポーツへの理解を深めること。また、自らが障がい者のスポーツに関する事業を企画・運営することで、障がい者スポーツ指導員としての意義を学ぶとともに、障がい者スポーツ指導員中級資格取得のための活動時間（80時間）を確保する。</w:t>
      </w:r>
    </w:p>
    <w:p w14:paraId="01E258F4" w14:textId="637B4CD3" w:rsidR="00E70005" w:rsidRDefault="00E70005" w:rsidP="00E70005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</w:p>
    <w:p w14:paraId="3B6210EF" w14:textId="77777777" w:rsidR="00E70005" w:rsidRDefault="00E70005" w:rsidP="00E70005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  <w:r w:rsidRPr="00DE1E36">
        <w:rPr>
          <w:rFonts w:ascii="Meiryo UI" w:eastAsia="Meiryo UI" w:hAnsi="Meiryo UI" w:hint="eastAsia"/>
          <w:spacing w:val="210"/>
          <w:kern w:val="0"/>
          <w:fitText w:val="840" w:id="-1975309055"/>
        </w:rPr>
        <w:t>内</w:t>
      </w:r>
      <w:r w:rsidRPr="00DE1E36">
        <w:rPr>
          <w:rFonts w:ascii="Meiryo UI" w:eastAsia="Meiryo UI" w:hAnsi="Meiryo UI" w:hint="eastAsia"/>
          <w:kern w:val="0"/>
          <w:fitText w:val="840" w:id="-1975309055"/>
        </w:rPr>
        <w:t>容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：当センターの教室への参加および施設勤務、</w:t>
      </w:r>
    </w:p>
    <w:p w14:paraId="66332DB3" w14:textId="554F5AA3" w:rsidR="00E70005" w:rsidRDefault="00E70005" w:rsidP="00DF3440">
      <w:pPr>
        <w:tabs>
          <w:tab w:val="left" w:pos="851"/>
        </w:tabs>
        <w:ind w:firstLineChars="500" w:firstLine="105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事業企画～運営（当センターの職員がサポート</w:t>
      </w:r>
      <w:r w:rsidR="00CD445A">
        <w:rPr>
          <w:rFonts w:ascii="Meiryo UI" w:eastAsia="Meiryo UI" w:hAnsi="Meiryo UI" w:hint="eastAsia"/>
          <w:kern w:val="0"/>
        </w:rPr>
        <w:t>します</w:t>
      </w:r>
      <w:r>
        <w:rPr>
          <w:rFonts w:ascii="Meiryo UI" w:eastAsia="Meiryo UI" w:hAnsi="Meiryo UI" w:hint="eastAsia"/>
          <w:kern w:val="0"/>
        </w:rPr>
        <w:t>）</w:t>
      </w:r>
    </w:p>
    <w:p w14:paraId="28047E48" w14:textId="4F6D4E1F" w:rsidR="00E70005" w:rsidRDefault="00E70005" w:rsidP="00E70005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</w:p>
    <w:p w14:paraId="444EEB16" w14:textId="77777777" w:rsidR="00151EB5" w:rsidRDefault="00E70005" w:rsidP="00E70005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  <w:r w:rsidRPr="00DE1E36">
        <w:rPr>
          <w:rFonts w:ascii="Meiryo UI" w:eastAsia="Meiryo UI" w:hAnsi="Meiryo UI" w:hint="eastAsia"/>
          <w:spacing w:val="210"/>
          <w:kern w:val="0"/>
          <w:fitText w:val="840" w:id="-1975309054"/>
        </w:rPr>
        <w:t>対</w:t>
      </w:r>
      <w:r w:rsidRPr="00DE1E36">
        <w:rPr>
          <w:rFonts w:ascii="Meiryo UI" w:eastAsia="Meiryo UI" w:hAnsi="Meiryo UI" w:hint="eastAsia"/>
          <w:kern w:val="0"/>
          <w:fitText w:val="840" w:id="-1975309054"/>
        </w:rPr>
        <w:t>象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：中級障がい者スポーツ指導員認定校の学生で、中級資格取得をめざす人</w:t>
      </w:r>
    </w:p>
    <w:p w14:paraId="614451D0" w14:textId="150392C6" w:rsidR="006F5990" w:rsidRDefault="00151EB5" w:rsidP="006F5990">
      <w:pPr>
        <w:tabs>
          <w:tab w:val="left" w:pos="851"/>
        </w:tabs>
        <w:ind w:firstLineChars="500" w:firstLine="105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20名</w:t>
      </w:r>
      <w:r w:rsidR="00E70005">
        <w:rPr>
          <w:rFonts w:ascii="Meiryo UI" w:eastAsia="Meiryo UI" w:hAnsi="Meiryo UI" w:hint="eastAsia"/>
          <w:kern w:val="0"/>
        </w:rPr>
        <w:t>程度</w:t>
      </w:r>
    </w:p>
    <w:p w14:paraId="655848ED" w14:textId="77777777" w:rsidR="00E70005" w:rsidRDefault="00E70005" w:rsidP="00E70005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</w:p>
    <w:p w14:paraId="06F2A902" w14:textId="2ADB381E" w:rsidR="00E70005" w:rsidRDefault="00E70005" w:rsidP="00E70005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  <w:r w:rsidRPr="00DE1E36">
        <w:rPr>
          <w:rFonts w:ascii="Meiryo UI" w:eastAsia="Meiryo UI" w:hAnsi="Meiryo UI" w:hint="eastAsia"/>
          <w:spacing w:val="210"/>
          <w:kern w:val="0"/>
          <w:fitText w:val="840" w:id="-1975309053"/>
        </w:rPr>
        <w:t>場</w:t>
      </w:r>
      <w:r w:rsidRPr="00DE1E36">
        <w:rPr>
          <w:rFonts w:ascii="Meiryo UI" w:eastAsia="Meiryo UI" w:hAnsi="Meiryo UI" w:hint="eastAsia"/>
          <w:kern w:val="0"/>
          <w:fitText w:val="840" w:id="-1975309053"/>
        </w:rPr>
        <w:t>所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：大阪市長居障がい者スポーツセンター</w:t>
      </w:r>
      <w:r w:rsidR="00535AAA">
        <w:rPr>
          <w:rFonts w:ascii="Meiryo UI" w:eastAsia="Meiryo UI" w:hAnsi="Meiryo UI" w:hint="eastAsia"/>
          <w:kern w:val="0"/>
        </w:rPr>
        <w:t xml:space="preserve">　他</w:t>
      </w:r>
    </w:p>
    <w:p w14:paraId="2F5ADD6B" w14:textId="3A508468" w:rsidR="00E70005" w:rsidRDefault="00E70005" w:rsidP="00E70005">
      <w:pPr>
        <w:tabs>
          <w:tab w:val="left" w:pos="851"/>
        </w:tabs>
        <w:jc w:val="left"/>
        <w:rPr>
          <w:rFonts w:ascii="Meiryo UI" w:eastAsia="Meiryo UI" w:hAnsi="Meiryo UI"/>
        </w:rPr>
      </w:pPr>
    </w:p>
    <w:p w14:paraId="48D668CD" w14:textId="3223950F" w:rsidR="00DF3440" w:rsidRDefault="00DF3440" w:rsidP="00DF3440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  <w:r w:rsidRPr="00DE1E36">
        <w:rPr>
          <w:rFonts w:ascii="Meiryo UI" w:eastAsia="Meiryo UI" w:hAnsi="Meiryo UI" w:hint="eastAsia"/>
          <w:spacing w:val="210"/>
          <w:kern w:val="0"/>
          <w:fitText w:val="840" w:id="-1975309052"/>
        </w:rPr>
        <w:t>日</w:t>
      </w:r>
      <w:r w:rsidRPr="00DE1E36">
        <w:rPr>
          <w:rFonts w:ascii="Meiryo UI" w:eastAsia="Meiryo UI" w:hAnsi="Meiryo UI" w:hint="eastAsia"/>
          <w:kern w:val="0"/>
          <w:fitText w:val="840" w:id="-1975309052"/>
        </w:rPr>
        <w:t>時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：</w:t>
      </w:r>
      <w:r w:rsidR="00787FD6">
        <w:rPr>
          <w:rFonts w:ascii="Meiryo UI" w:eastAsia="Meiryo UI" w:hAnsi="Meiryo UI" w:hint="eastAsia"/>
          <w:kern w:val="0"/>
        </w:rPr>
        <w:t>参加者と相談のうえ決定します。</w:t>
      </w:r>
      <w:r>
        <w:rPr>
          <w:rFonts w:ascii="Meiryo UI" w:eastAsia="Meiryo UI" w:hAnsi="Meiryo UI" w:hint="eastAsia"/>
          <w:kern w:val="0"/>
        </w:rPr>
        <w:t>（</w:t>
      </w:r>
      <w:r w:rsidR="00787FD6">
        <w:rPr>
          <w:rFonts w:ascii="Meiryo UI" w:eastAsia="Meiryo UI" w:hAnsi="Meiryo UI" w:hint="eastAsia"/>
          <w:kern w:val="0"/>
        </w:rPr>
        <w:t>1</w:t>
      </w:r>
      <w:r w:rsidR="00DE1E36">
        <w:rPr>
          <w:rFonts w:ascii="Meiryo UI" w:eastAsia="Meiryo UI" w:hAnsi="Meiryo UI" w:hint="eastAsia"/>
          <w:kern w:val="0"/>
        </w:rPr>
        <w:t>回目は、</w:t>
      </w:r>
      <w:r w:rsidR="00787FD6">
        <w:rPr>
          <w:rFonts w:ascii="Meiryo UI" w:eastAsia="Meiryo UI" w:hAnsi="Meiryo UI" w:hint="eastAsia"/>
          <w:kern w:val="0"/>
        </w:rPr>
        <w:t>4月を予定</w:t>
      </w:r>
      <w:r>
        <w:rPr>
          <w:rFonts w:ascii="Meiryo UI" w:eastAsia="Meiryo UI" w:hAnsi="Meiryo UI" w:hint="eastAsia"/>
          <w:kern w:val="0"/>
        </w:rPr>
        <w:t>）</w:t>
      </w:r>
    </w:p>
    <w:p w14:paraId="647F5810" w14:textId="77777777" w:rsidR="00DF3440" w:rsidRDefault="00DF3440" w:rsidP="00DF3440">
      <w:pPr>
        <w:tabs>
          <w:tab w:val="left" w:pos="1200"/>
          <w:tab w:val="left" w:pos="1560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 xml:space="preserve">例　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・〇月×日　　館内見学、事業説明、教室参加（4時間）</w:t>
      </w:r>
    </w:p>
    <w:p w14:paraId="0462449E" w14:textId="77777777" w:rsidR="00DF3440" w:rsidRDefault="00DF3440" w:rsidP="00DF3440">
      <w:pPr>
        <w:tabs>
          <w:tab w:val="left" w:pos="1560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・〇月×日　　施設勤務、教室参加（8時間）</w:t>
      </w:r>
    </w:p>
    <w:p w14:paraId="48EF1CF7" w14:textId="77777777" w:rsidR="00DF3440" w:rsidRDefault="00DF3440" w:rsidP="00DF3440">
      <w:pPr>
        <w:tabs>
          <w:tab w:val="left" w:pos="1560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556D" wp14:editId="116B0247">
                <wp:simplePos x="0" y="0"/>
                <wp:positionH relativeFrom="column">
                  <wp:posOffset>2413635</wp:posOffset>
                </wp:positionH>
                <wp:positionV relativeFrom="paragraph">
                  <wp:posOffset>233045</wp:posOffset>
                </wp:positionV>
                <wp:extent cx="39052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D81C1" w14:textId="77777777" w:rsidR="00DF3440" w:rsidRDefault="00DF3440" w:rsidP="00DF3440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5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0.05pt;margin-top:18.35pt;width:3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KNUAIAAGMEAAAOAAAAZHJzL2Uyb0RvYy54bWysVEtu2zAQ3RfoHQjua8m/pBEsB24CFwWM&#10;JIDTZk1TlCVA4rAkbcld2kDRQ/QKRdc9jy7SISU7RtpVUS+oGc5wPu/NeHJdlwXZCm1ykDHt90JK&#10;hOSQ5HId04+P8zdvKTGWyYQVIEVMd8LQ6+nrV5NKRWIAGRSJ0ASDSBNVKqaZtSoKAsMzUTLTAyUk&#10;GlPQJbOo6nWQaFZh9LIIBmF4EVSgE6WBC2Pw9rY10qmPn6aC2/s0NcKSIqZYm/Wn9ufKncF0wqK1&#10;ZirLeVcG+4cqSpZLTHoKdcssIxud/xGqzLkGA6ntcSgDSNOcC98DdtMPX3SzzJgSvhcEx6gTTOb/&#10;heV32wdN8iSmA0okK5Gi5vC12f9o9r+awzfSHL43h0Oz/4k6GTi4KmUifLVU+M7W76BG2o/3Bi8d&#10;CnWqS/fF/gjaEfjdCWxRW8LxcngVjgdjSjiahvi7HLsowfNjpY19L6AkToipRi49xGy7MLZ1Pbq4&#10;XBLmeVF4PgtJqpheDMehf3CyYPBCYg7XQluqk2y9qru+VpDssC0N7ZwYxec5Jl8wYx+YxsHATnDY&#10;7T0eaQGYBDqJkgz0l7/dO/+YCvYJv5RUOGoxNZ83TAtKig8Subzqj0ZuNr0yGl8OUNHnltW5RW7K&#10;G8Bp7uNiKe5F52+Lo5hqKJ9wK2YuL5qY5FhbTDF7K97YdgFwq7iYzbwTTqNidiGXirvQDlAH7mP9&#10;xLTqGLBI3R0ch5JFL4hofVsqZhsLae5ZchC3uHbI4yR7nrutc6tyrnuv5/+G6W8AAAD//wMAUEsD&#10;BBQABgAIAAAAIQDf8t093wAAAAkBAAAPAAAAZHJzL2Rvd25yZXYueG1sTI/BToQwEIbvJr5DMybe&#10;3AIiAlI2G81eNxE3Md4KrUC2nRJadtGndzzpbSbz5Z/vr7arNeysZz86FBBvImAaO6dG7AUc3/Z3&#10;OTAfJCppHGoBX9rDtr6+qmSp3AVf9bkJPaMQ9KUUMIQwlZz7btBW+o2bNNLt081WBlrnnqtZXijc&#10;Gp5EUcatHJE+DHLSz4PuTs1iBazvxWHfFoedWT5eHtLk+9i45STE7c26ewIW9Br+YPjVJ3Woyal1&#10;CyrPjID7PIoJpSF7BEZAmsYZsFZAXiTA64r/b1D/AAAA//8DAFBLAQItABQABgAIAAAAIQC2gziS&#10;/gAAAOEBAAATAAAAAAAAAAAAAAAAAAAAAABbQ29udGVudF9UeXBlc10ueG1sUEsBAi0AFAAGAAgA&#10;AAAhADj9If/WAAAAlAEAAAsAAAAAAAAAAAAAAAAALwEAAF9yZWxzLy5yZWxzUEsBAi0AFAAGAAgA&#10;AAAhAM8oQo1QAgAAYwQAAA4AAAAAAAAAAAAAAAAALgIAAGRycy9lMm9Eb2MueG1sUEsBAi0AFAAG&#10;AAgAAAAhAN/y3T3fAAAACQEAAA8AAAAAAAAAAAAAAAAAqgQAAGRycy9kb3ducmV2LnhtbFBLBQYA&#10;AAAABAAEAPMAAAC2BQAAAAA=&#10;" filled="f" stroked="f" strokeweight=".5pt">
                <v:textbox style="layout-flow:vertical-ideographic">
                  <w:txbxContent>
                    <w:p w14:paraId="0C4D81C1" w14:textId="77777777" w:rsidR="00DF3440" w:rsidRDefault="00DF3440" w:rsidP="00DF3440"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・〇月×日　　教室参加、イベント企画（8時間）</w:t>
      </w:r>
    </w:p>
    <w:p w14:paraId="18371915" w14:textId="77777777" w:rsidR="00DF3440" w:rsidRDefault="00DF3440" w:rsidP="00DF3440">
      <w:pPr>
        <w:tabs>
          <w:tab w:val="left" w:pos="1560"/>
        </w:tabs>
        <w:jc w:val="left"/>
        <w:rPr>
          <w:rFonts w:ascii="Meiryo UI" w:eastAsia="Meiryo UI" w:hAnsi="Meiryo UI"/>
          <w:kern w:val="0"/>
        </w:rPr>
      </w:pPr>
    </w:p>
    <w:p w14:paraId="14C9FCF2" w14:textId="77777777" w:rsidR="00DF3440" w:rsidRDefault="00DF3440" w:rsidP="00DF3440">
      <w:pPr>
        <w:tabs>
          <w:tab w:val="left" w:pos="1560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・〇月×日　　イベント準備（4時間）</w:t>
      </w:r>
    </w:p>
    <w:p w14:paraId="3DF464F8" w14:textId="0F386C21" w:rsidR="00DF3440" w:rsidRDefault="00DF3440" w:rsidP="00DF3440">
      <w:pPr>
        <w:tabs>
          <w:tab w:val="left" w:pos="1560"/>
        </w:tabs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 xml:space="preserve">・〇月×日　　イベント運営（8時間）　　　　　　</w:t>
      </w:r>
      <w:r w:rsidRPr="00DE1838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合計　</w:t>
      </w:r>
      <w:r w:rsidRPr="00DE1838">
        <w:rPr>
          <w:rFonts w:ascii="Meiryo UI" w:eastAsia="Meiryo UI" w:hAnsi="Meiryo UI" w:hint="eastAsia"/>
          <w:kern w:val="0"/>
          <w:u w:val="single"/>
        </w:rPr>
        <w:t>80時間</w:t>
      </w:r>
      <w:r>
        <w:rPr>
          <w:rFonts w:ascii="Meiryo UI" w:eastAsia="Meiryo UI" w:hAnsi="Meiryo UI" w:hint="eastAsia"/>
          <w:kern w:val="0"/>
          <w:u w:val="single"/>
        </w:rPr>
        <w:t>（約14日間）</w:t>
      </w:r>
    </w:p>
    <w:p w14:paraId="0298F314" w14:textId="40B1E583" w:rsidR="00DF3440" w:rsidRDefault="00DF3440" w:rsidP="00DF3440">
      <w:pPr>
        <w:tabs>
          <w:tab w:val="left" w:pos="1560"/>
        </w:tabs>
        <w:jc w:val="left"/>
        <w:rPr>
          <w:rFonts w:ascii="Meiryo UI" w:eastAsia="Meiryo UI" w:hAnsi="Meiryo UI"/>
          <w:kern w:val="0"/>
          <w:u w:val="single"/>
        </w:rPr>
      </w:pPr>
    </w:p>
    <w:p w14:paraId="03BEA29F" w14:textId="2FAE366F" w:rsidR="00DF3440" w:rsidRDefault="00DF3440" w:rsidP="00DF3440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  <w:r w:rsidRPr="00DE1E36">
        <w:rPr>
          <w:rFonts w:ascii="Meiryo UI" w:eastAsia="Meiryo UI" w:hAnsi="Meiryo UI" w:hint="eastAsia"/>
          <w:spacing w:val="52"/>
          <w:kern w:val="0"/>
          <w:fitText w:val="840" w:id="-1975309051"/>
        </w:rPr>
        <w:t>参加</w:t>
      </w:r>
      <w:r w:rsidRPr="00DE1E36">
        <w:rPr>
          <w:rFonts w:ascii="Meiryo UI" w:eastAsia="Meiryo UI" w:hAnsi="Meiryo UI" w:hint="eastAsia"/>
          <w:spacing w:val="1"/>
          <w:kern w:val="0"/>
          <w:fitText w:val="840" w:id="-1975309051"/>
        </w:rPr>
        <w:t>費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：無料</w:t>
      </w:r>
    </w:p>
    <w:p w14:paraId="496B0F13" w14:textId="2B2E2212" w:rsidR="006F5990" w:rsidRDefault="006F5990" w:rsidP="00DF3440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</w:p>
    <w:p w14:paraId="23DDE209" w14:textId="45227339" w:rsidR="006F5990" w:rsidRDefault="006F5990" w:rsidP="00DF3440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募集期間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：令和2年12月20日（日）～　令和3年2月28日（日）</w:t>
      </w:r>
    </w:p>
    <w:p w14:paraId="55AB1B83" w14:textId="7A5AA252" w:rsidR="006F5990" w:rsidRDefault="006F5990" w:rsidP="006F5990">
      <w:pPr>
        <w:tabs>
          <w:tab w:val="left" w:pos="1036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定員を超</w:t>
      </w:r>
      <w:r w:rsidR="00345066">
        <w:rPr>
          <w:rFonts w:ascii="Meiryo UI" w:eastAsia="Meiryo UI" w:hAnsi="Meiryo UI" w:hint="eastAsia"/>
          <w:kern w:val="0"/>
        </w:rPr>
        <w:t>えた</w:t>
      </w:r>
      <w:r>
        <w:rPr>
          <w:rFonts w:ascii="Meiryo UI" w:eastAsia="Meiryo UI" w:hAnsi="Meiryo UI" w:hint="eastAsia"/>
          <w:kern w:val="0"/>
        </w:rPr>
        <w:t>場合は、抽選となります。</w:t>
      </w:r>
    </w:p>
    <w:p w14:paraId="07BBE8B8" w14:textId="6AAF2A50" w:rsidR="00E91E59" w:rsidRDefault="00E91E59" w:rsidP="006F5990">
      <w:pPr>
        <w:tabs>
          <w:tab w:val="left" w:pos="1036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受講決定は、3月中旬頃にお知らせします。</w:t>
      </w:r>
    </w:p>
    <w:p w14:paraId="5CF740FD" w14:textId="14850267" w:rsidR="00E91E59" w:rsidRDefault="00E91E59" w:rsidP="006F5990">
      <w:pPr>
        <w:tabs>
          <w:tab w:val="left" w:pos="1036"/>
        </w:tabs>
        <w:jc w:val="left"/>
        <w:rPr>
          <w:rFonts w:ascii="Meiryo UI" w:eastAsia="Meiryo UI" w:hAnsi="Meiryo UI"/>
          <w:kern w:val="0"/>
        </w:rPr>
      </w:pPr>
    </w:p>
    <w:p w14:paraId="4DB9F0C0" w14:textId="20E845B5" w:rsidR="00E91E59" w:rsidRDefault="00E91E59" w:rsidP="00DE1E36">
      <w:pPr>
        <w:tabs>
          <w:tab w:val="left" w:pos="1036"/>
        </w:tabs>
        <w:ind w:left="1063" w:hangingChars="506" w:hanging="1063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申込方法：</w:t>
      </w:r>
      <w:r w:rsidR="00AD4571">
        <w:rPr>
          <w:rFonts w:ascii="Meiryo UI" w:eastAsia="Meiryo UI" w:hAnsi="Meiryo UI" w:hint="eastAsia"/>
          <w:kern w:val="0"/>
        </w:rPr>
        <w:t>所定の申込用紙に必要事項を記入し、下記</w:t>
      </w:r>
      <w:r w:rsidR="00DE1E36">
        <w:rPr>
          <w:rFonts w:ascii="Meiryo UI" w:eastAsia="Meiryo UI" w:hAnsi="Meiryo UI" w:hint="eastAsia"/>
          <w:kern w:val="0"/>
        </w:rPr>
        <w:t>の申込先にメールにてお申込みください。</w:t>
      </w:r>
    </w:p>
    <w:p w14:paraId="644EAED3" w14:textId="3995CD10" w:rsidR="00E91E59" w:rsidRDefault="00E91E59" w:rsidP="006F5990">
      <w:pPr>
        <w:tabs>
          <w:tab w:val="left" w:pos="1036"/>
        </w:tabs>
        <w:jc w:val="left"/>
        <w:rPr>
          <w:rFonts w:ascii="Meiryo UI" w:eastAsia="Meiryo UI" w:hAnsi="Meiryo UI"/>
          <w:kern w:val="0"/>
        </w:rPr>
      </w:pPr>
    </w:p>
    <w:p w14:paraId="42E8B4AE" w14:textId="2716D9F2" w:rsidR="00E91E59" w:rsidRDefault="00E91E59" w:rsidP="00E91E59">
      <w:pPr>
        <w:tabs>
          <w:tab w:val="left" w:pos="851"/>
        </w:tabs>
        <w:jc w:val="left"/>
        <w:rPr>
          <w:rFonts w:ascii="Meiryo UI" w:eastAsia="Meiryo UI" w:hAnsi="Meiryo UI"/>
        </w:rPr>
      </w:pPr>
      <w:r w:rsidRPr="00DE1E36">
        <w:rPr>
          <w:rFonts w:ascii="Meiryo UI" w:eastAsia="Meiryo UI" w:hAnsi="Meiryo UI" w:hint="eastAsia"/>
          <w:spacing w:val="150"/>
          <w:kern w:val="0"/>
          <w:fitText w:val="840" w:id="-1975309050"/>
        </w:rPr>
        <w:t>その</w:t>
      </w:r>
      <w:r w:rsidRPr="00DE1E36">
        <w:rPr>
          <w:rFonts w:ascii="Meiryo UI" w:eastAsia="Meiryo UI" w:hAnsi="Meiryo UI" w:hint="eastAsia"/>
          <w:spacing w:val="1"/>
          <w:kern w:val="0"/>
          <w:fitText w:val="840" w:id="-1975309050"/>
        </w:rPr>
        <w:t>他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：全日程終了時</w:t>
      </w:r>
      <w:r w:rsidR="00CD445A">
        <w:rPr>
          <w:rFonts w:ascii="Meiryo UI" w:eastAsia="Meiryo UI" w:hAnsi="Meiryo UI" w:hint="eastAsia"/>
        </w:rPr>
        <w:t>に</w:t>
      </w:r>
      <w:r>
        <w:rPr>
          <w:rFonts w:ascii="Meiryo UI" w:eastAsia="Meiryo UI" w:hAnsi="Meiryo UI" w:hint="eastAsia"/>
        </w:rPr>
        <w:t>活動実績証明書を発行します。</w:t>
      </w:r>
    </w:p>
    <w:p w14:paraId="128C5F26" w14:textId="2E2AF29F" w:rsidR="00E91E59" w:rsidRPr="00CD445A" w:rsidRDefault="00E91E59" w:rsidP="00E91E59">
      <w:pPr>
        <w:tabs>
          <w:tab w:val="left" w:pos="851"/>
        </w:tabs>
        <w:jc w:val="left"/>
        <w:rPr>
          <w:rFonts w:ascii="Meiryo UI" w:eastAsia="Meiryo UI" w:hAnsi="Meiryo UI"/>
        </w:rPr>
      </w:pPr>
    </w:p>
    <w:p w14:paraId="40AA91FB" w14:textId="566DE8E2" w:rsidR="00E91E59" w:rsidRDefault="00DE1E36" w:rsidP="00E91E59">
      <w:pPr>
        <w:tabs>
          <w:tab w:val="left" w:pos="851"/>
        </w:tabs>
        <w:jc w:val="left"/>
        <w:rPr>
          <w:rFonts w:ascii="Meiryo UI" w:eastAsia="Meiryo UI" w:hAnsi="Meiryo UI"/>
          <w:kern w:val="0"/>
        </w:rPr>
      </w:pPr>
      <w:r w:rsidRPr="00DE1E36">
        <w:rPr>
          <w:rFonts w:ascii="Meiryo UI" w:eastAsia="Meiryo UI" w:hAnsi="Meiryo UI" w:hint="eastAsia"/>
          <w:w w:val="72"/>
          <w:kern w:val="0"/>
          <w:fitText w:val="840" w:id="-1975307776"/>
        </w:rPr>
        <w:t>申込・問合先</w:t>
      </w: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：大阪市長居障がい者スポーツセンター</w:t>
      </w:r>
      <w:r w:rsidR="00B445C5">
        <w:rPr>
          <w:rFonts w:ascii="Meiryo UI" w:eastAsia="Meiryo UI" w:hAnsi="Meiryo UI" w:hint="eastAsia"/>
          <w:kern w:val="0"/>
        </w:rPr>
        <w:t xml:space="preserve"> </w:t>
      </w:r>
      <w:r w:rsidR="00B445C5">
        <w:rPr>
          <w:rFonts w:ascii="Meiryo UI" w:eastAsia="Meiryo UI" w:hAnsi="Meiryo UI"/>
          <w:kern w:val="0"/>
        </w:rPr>
        <w:t xml:space="preserve"> </w:t>
      </w:r>
      <w:r w:rsidR="00B445C5">
        <w:rPr>
          <w:rFonts w:ascii="Meiryo UI" w:eastAsia="Meiryo UI" w:hAnsi="Meiryo UI" w:hint="eastAsia"/>
          <w:kern w:val="0"/>
        </w:rPr>
        <w:t>担当：</w:t>
      </w:r>
      <w:r w:rsidR="00787FD6">
        <w:rPr>
          <w:rFonts w:ascii="Meiryo UI" w:eastAsia="Meiryo UI" w:hAnsi="Meiryo UI" w:hint="eastAsia"/>
          <w:kern w:val="0"/>
        </w:rPr>
        <w:t>植田、仲本、櫻井</w:t>
      </w:r>
    </w:p>
    <w:p w14:paraId="77A4F117" w14:textId="6776D00A" w:rsidR="00DE1E36" w:rsidRDefault="00DE1E36" w:rsidP="00DE1E36">
      <w:pPr>
        <w:tabs>
          <w:tab w:val="left" w:pos="1065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〒546-0034　大阪市東住吉区長居公園1-32</w:t>
      </w:r>
    </w:p>
    <w:p w14:paraId="5417F742" w14:textId="72837EF4" w:rsidR="00B445C5" w:rsidRDefault="00B445C5" w:rsidP="00DE1E36">
      <w:pPr>
        <w:tabs>
          <w:tab w:val="left" w:pos="1065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　　　　　　TEL：06-6697-8681　FAX：06-6697-8613</w:t>
      </w:r>
    </w:p>
    <w:p w14:paraId="39AA5A71" w14:textId="64AFAB88" w:rsidR="00B445C5" w:rsidRPr="00787FD6" w:rsidRDefault="00B445C5" w:rsidP="00DE1E36">
      <w:pPr>
        <w:tabs>
          <w:tab w:val="left" w:pos="1065"/>
        </w:tabs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　　　　　</w:t>
      </w:r>
      <w:r w:rsidRPr="00787FD6">
        <w:rPr>
          <w:rFonts w:ascii="Meiryo UI" w:eastAsia="Meiryo UI" w:hAnsi="Meiryo UI" w:hint="eastAsia"/>
          <w:kern w:val="0"/>
        </w:rPr>
        <w:t xml:space="preserve">　E-mail：</w:t>
      </w:r>
      <w:hyperlink r:id="rId6" w:history="1">
        <w:r w:rsidR="00787FD6" w:rsidRPr="00787FD6">
          <w:rPr>
            <w:rStyle w:val="a7"/>
            <w:rFonts w:ascii="Meiryo UI" w:eastAsia="Meiryo UI" w:hAnsi="Meiryo UI" w:hint="eastAsia"/>
            <w:color w:val="auto"/>
            <w:kern w:val="0"/>
          </w:rPr>
          <w:t>t</w:t>
        </w:r>
        <w:r w:rsidR="00787FD6" w:rsidRPr="00787FD6">
          <w:rPr>
            <w:rStyle w:val="a7"/>
            <w:rFonts w:ascii="Meiryo UI" w:eastAsia="Meiryo UI" w:hAnsi="Meiryo UI"/>
            <w:color w:val="auto"/>
            <w:kern w:val="0"/>
          </w:rPr>
          <w:t>-nagai@fukspo.org</w:t>
        </w:r>
      </w:hyperlink>
    </w:p>
    <w:p w14:paraId="1A09ED73" w14:textId="08757200" w:rsidR="00787FD6" w:rsidRPr="00787FD6" w:rsidRDefault="00787FD6" w:rsidP="00DE1E36">
      <w:pPr>
        <w:tabs>
          <w:tab w:val="left" w:pos="1065"/>
        </w:tabs>
        <w:jc w:val="left"/>
        <w:rPr>
          <w:rFonts w:ascii="Meiryo UI" w:eastAsia="Meiryo UI" w:hAnsi="Meiryo UI" w:hint="eastAsia"/>
          <w:kern w:val="0"/>
        </w:rPr>
      </w:pPr>
      <w:r w:rsidRPr="00787FD6">
        <w:rPr>
          <w:rFonts w:ascii="Meiryo UI" w:eastAsia="Meiryo UI" w:hAnsi="Meiryo UI" w:hint="eastAsia"/>
          <w:kern w:val="0"/>
        </w:rPr>
        <w:t xml:space="preserve">　　　　　　　　</w:t>
      </w:r>
      <w:hyperlink r:id="rId7" w:history="1">
        <w:r w:rsidRPr="00787FD6">
          <w:rPr>
            <w:rStyle w:val="a7"/>
            <w:rFonts w:ascii="Meiryo UI" w:eastAsia="Meiryo UI" w:hAnsi="Meiryo UI"/>
            <w:color w:val="00B0F0"/>
            <w:kern w:val="0"/>
          </w:rPr>
          <w:t>http://fukspo.org/nagaissc/sports/leader/</w:t>
        </w:r>
      </w:hyperlink>
    </w:p>
    <w:sectPr w:rsidR="00787FD6" w:rsidRPr="00787FD6" w:rsidSect="00DE1E36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9FB5" w14:textId="77777777" w:rsidR="009E08B1" w:rsidRDefault="009E08B1" w:rsidP="00383E56">
      <w:r>
        <w:separator/>
      </w:r>
    </w:p>
  </w:endnote>
  <w:endnote w:type="continuationSeparator" w:id="0">
    <w:p w14:paraId="11A1DEB0" w14:textId="77777777" w:rsidR="009E08B1" w:rsidRDefault="009E08B1" w:rsidP="0038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25D5" w14:textId="77777777" w:rsidR="009E08B1" w:rsidRDefault="009E08B1" w:rsidP="00383E56">
      <w:r>
        <w:separator/>
      </w:r>
    </w:p>
  </w:footnote>
  <w:footnote w:type="continuationSeparator" w:id="0">
    <w:p w14:paraId="5C0D6F6E" w14:textId="77777777" w:rsidR="009E08B1" w:rsidRDefault="009E08B1" w:rsidP="0038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5"/>
    <w:rsid w:val="00151EB5"/>
    <w:rsid w:val="001D072B"/>
    <w:rsid w:val="00345066"/>
    <w:rsid w:val="00383E56"/>
    <w:rsid w:val="00535AAA"/>
    <w:rsid w:val="006B6B7E"/>
    <w:rsid w:val="006F5990"/>
    <w:rsid w:val="00787FD6"/>
    <w:rsid w:val="009E08B1"/>
    <w:rsid w:val="00AD4571"/>
    <w:rsid w:val="00B26C45"/>
    <w:rsid w:val="00B2714B"/>
    <w:rsid w:val="00B445C5"/>
    <w:rsid w:val="00BD72C3"/>
    <w:rsid w:val="00CD445A"/>
    <w:rsid w:val="00DE1E36"/>
    <w:rsid w:val="00DF3440"/>
    <w:rsid w:val="00E70005"/>
    <w:rsid w:val="00E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681C7"/>
  <w15:chartTrackingRefBased/>
  <w15:docId w15:val="{E4C13E1A-46AA-40EC-A90E-2AD5A7ED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E56"/>
  </w:style>
  <w:style w:type="paragraph" w:styleId="a5">
    <w:name w:val="footer"/>
    <w:basedOn w:val="a"/>
    <w:link w:val="a6"/>
    <w:uiPriority w:val="99"/>
    <w:unhideWhenUsed/>
    <w:rsid w:val="00383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E56"/>
  </w:style>
  <w:style w:type="character" w:styleId="a7">
    <w:name w:val="Hyperlink"/>
    <w:basedOn w:val="a0"/>
    <w:uiPriority w:val="99"/>
    <w:unhideWhenUsed/>
    <w:rsid w:val="00787F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ukspo.org/nagaissc/sports/lea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nagai@fuksp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n-shidou08</dc:creator>
  <cp:keywords/>
  <dc:description/>
  <cp:lastModifiedBy>n-shidou08</cp:lastModifiedBy>
  <cp:revision>11</cp:revision>
  <cp:lastPrinted>2020-10-13T01:18:00Z</cp:lastPrinted>
  <dcterms:created xsi:type="dcterms:W3CDTF">2020-10-08T02:06:00Z</dcterms:created>
  <dcterms:modified xsi:type="dcterms:W3CDTF">2020-11-17T05:38:00Z</dcterms:modified>
</cp:coreProperties>
</file>